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2974" w14:textId="77777777" w:rsidR="00633A32" w:rsidRPr="00285A21" w:rsidRDefault="00702643" w:rsidP="00416DA8">
      <w:pPr>
        <w:rPr>
          <w:rFonts w:ascii="Arial" w:hAnsi="Arial" w:cs="Arial"/>
          <w:color w:val="0070C0"/>
          <w:sz w:val="32"/>
          <w:szCs w:val="32"/>
          <w:lang w:val="de-DE"/>
        </w:rPr>
      </w:pPr>
      <w:r w:rsidRPr="00285A21">
        <w:rPr>
          <w:rFonts w:ascii="Arial" w:hAnsi="Arial" w:cs="Arial"/>
          <w:color w:val="0070C0"/>
          <w:sz w:val="32"/>
          <w:szCs w:val="32"/>
          <w:lang w:val="de-DE"/>
        </w:rPr>
        <w:t xml:space="preserve">KPH </w:t>
      </w:r>
    </w:p>
    <w:p w14:paraId="61E73DAD" w14:textId="77777777" w:rsidR="002D7E40" w:rsidRPr="00285A21" w:rsidRDefault="00702643" w:rsidP="00416DA8">
      <w:pPr>
        <w:rPr>
          <w:rFonts w:ascii="Arial" w:hAnsi="Arial" w:cs="Arial"/>
          <w:color w:val="0070C0"/>
          <w:sz w:val="32"/>
          <w:szCs w:val="32"/>
          <w:lang w:val="de-DE"/>
        </w:rPr>
      </w:pPr>
      <w:r w:rsidRPr="00285A21">
        <w:rPr>
          <w:rFonts w:ascii="Arial" w:hAnsi="Arial" w:cs="Arial"/>
          <w:color w:val="0070C0"/>
          <w:sz w:val="32"/>
          <w:szCs w:val="32"/>
          <w:lang w:val="de-DE"/>
        </w:rPr>
        <w:t xml:space="preserve">Manuskriptvorlage </w:t>
      </w:r>
      <w:r w:rsidR="00002105">
        <w:rPr>
          <w:rFonts w:ascii="Arial" w:hAnsi="Arial" w:cs="Arial"/>
          <w:color w:val="0070C0"/>
          <w:sz w:val="32"/>
          <w:szCs w:val="32"/>
          <w:lang w:val="de-DE"/>
        </w:rPr>
        <w:t>„</w:t>
      </w:r>
      <w:r w:rsidRPr="00285A21">
        <w:rPr>
          <w:rFonts w:ascii="Arial" w:hAnsi="Arial" w:cs="Arial"/>
          <w:color w:val="0070C0"/>
          <w:sz w:val="32"/>
          <w:szCs w:val="32"/>
          <w:lang w:val="de-DE"/>
        </w:rPr>
        <w:t>Der klinisch-pharmazeutische Fall</w:t>
      </w:r>
      <w:r w:rsidR="00002105">
        <w:rPr>
          <w:rFonts w:ascii="Arial" w:hAnsi="Arial" w:cs="Arial"/>
          <w:color w:val="0070C0"/>
          <w:sz w:val="32"/>
          <w:szCs w:val="32"/>
          <w:lang w:val="de-DE"/>
        </w:rPr>
        <w:t>“</w:t>
      </w:r>
    </w:p>
    <w:p w14:paraId="7F35FD78" w14:textId="77777777" w:rsidR="0006484A" w:rsidRPr="00285A21" w:rsidRDefault="0006484A" w:rsidP="00416DA8">
      <w:pPr>
        <w:rPr>
          <w:rFonts w:ascii="Arial" w:hAnsi="Arial" w:cs="Arial"/>
          <w:sz w:val="32"/>
          <w:szCs w:val="32"/>
          <w:lang w:val="de-DE"/>
        </w:rPr>
      </w:pPr>
    </w:p>
    <w:p w14:paraId="5549ECD0" w14:textId="77777777" w:rsidR="00FB72D3" w:rsidRPr="00285A21" w:rsidRDefault="00285A21" w:rsidP="00D17BBC">
      <w:pPr>
        <w:numPr>
          <w:ilvl w:val="0"/>
          <w:numId w:val="13"/>
        </w:numPr>
        <w:spacing w:after="80"/>
        <w:ind w:left="357" w:hanging="357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Bitte reichen Sie </w:t>
      </w:r>
      <w:r w:rsidR="00FB72D3" w:rsidRPr="00285A21">
        <w:rPr>
          <w:rFonts w:ascii="Arial" w:hAnsi="Arial" w:cs="Arial"/>
          <w:sz w:val="18"/>
          <w:szCs w:val="18"/>
          <w:lang w:val="de-DE"/>
        </w:rPr>
        <w:t xml:space="preserve">Manuskripte für </w:t>
      </w:r>
      <w:r w:rsidR="00702643" w:rsidRPr="00285A21">
        <w:rPr>
          <w:rFonts w:ascii="Arial" w:hAnsi="Arial" w:cs="Arial"/>
          <w:sz w:val="18"/>
          <w:szCs w:val="18"/>
          <w:lang w:val="de-DE"/>
        </w:rPr>
        <w:t xml:space="preserve">die Rubrik ausschließlich </w:t>
      </w:r>
      <w:r w:rsidR="00FB72D3" w:rsidRPr="00285A21">
        <w:rPr>
          <w:rFonts w:ascii="Arial" w:hAnsi="Arial" w:cs="Arial"/>
          <w:sz w:val="18"/>
          <w:szCs w:val="18"/>
          <w:lang w:val="de-DE"/>
        </w:rPr>
        <w:t>auf dieser Vorlage ein</w:t>
      </w:r>
    </w:p>
    <w:p w14:paraId="100ECA19" w14:textId="77777777" w:rsidR="00FB72D3" w:rsidRPr="00285A21" w:rsidRDefault="00DC2270" w:rsidP="00D17BBC">
      <w:pPr>
        <w:numPr>
          <w:ilvl w:val="0"/>
          <w:numId w:val="13"/>
        </w:numPr>
        <w:spacing w:after="80"/>
        <w:ind w:left="357" w:hanging="357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Bitte vergewissern Sie sich, </w:t>
      </w:r>
      <w:r w:rsidR="00F31004">
        <w:rPr>
          <w:rFonts w:ascii="Arial" w:hAnsi="Arial" w:cs="Arial"/>
          <w:sz w:val="18"/>
          <w:szCs w:val="18"/>
          <w:lang w:val="de-DE"/>
        </w:rPr>
        <w:t xml:space="preserve">ob </w:t>
      </w:r>
      <w:r>
        <w:rPr>
          <w:rFonts w:ascii="Arial" w:hAnsi="Arial" w:cs="Arial"/>
          <w:sz w:val="18"/>
          <w:szCs w:val="18"/>
          <w:lang w:val="de-DE"/>
        </w:rPr>
        <w:t>das Einverständnis</w:t>
      </w:r>
      <w:r w:rsidR="00285A21" w:rsidRPr="00285A21">
        <w:rPr>
          <w:rFonts w:ascii="Arial" w:hAnsi="Arial" w:cs="Arial"/>
          <w:sz w:val="18"/>
          <w:szCs w:val="18"/>
          <w:lang w:val="de-DE"/>
        </w:rPr>
        <w:t xml:space="preserve"> des </w:t>
      </w:r>
      <w:r>
        <w:rPr>
          <w:rFonts w:ascii="Arial" w:hAnsi="Arial" w:cs="Arial"/>
          <w:sz w:val="18"/>
          <w:szCs w:val="18"/>
          <w:lang w:val="de-DE"/>
        </w:rPr>
        <w:t xml:space="preserve">betroffenen </w:t>
      </w:r>
      <w:r w:rsidR="00285A21" w:rsidRPr="00285A21">
        <w:rPr>
          <w:rFonts w:ascii="Arial" w:hAnsi="Arial" w:cs="Arial"/>
          <w:sz w:val="18"/>
          <w:szCs w:val="18"/>
          <w:lang w:val="de-DE"/>
        </w:rPr>
        <w:t>Patienten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F31004">
        <w:rPr>
          <w:rFonts w:ascii="Arial" w:hAnsi="Arial" w:cs="Arial"/>
          <w:sz w:val="18"/>
          <w:szCs w:val="18"/>
          <w:lang w:val="de-DE"/>
        </w:rPr>
        <w:t xml:space="preserve">erforderlich ist und dass es </w:t>
      </w:r>
      <w:r>
        <w:rPr>
          <w:rFonts w:ascii="Arial" w:hAnsi="Arial" w:cs="Arial"/>
          <w:sz w:val="18"/>
          <w:szCs w:val="18"/>
          <w:lang w:val="de-DE"/>
        </w:rPr>
        <w:t>gegeben</w:t>
      </w:r>
      <w:r w:rsidR="00F31004">
        <w:rPr>
          <w:rFonts w:ascii="Arial" w:hAnsi="Arial" w:cs="Arial"/>
          <w:sz w:val="18"/>
          <w:szCs w:val="18"/>
          <w:lang w:val="de-DE"/>
        </w:rPr>
        <w:t>enfalls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F31004">
        <w:rPr>
          <w:rFonts w:ascii="Arial" w:hAnsi="Arial" w:cs="Arial"/>
          <w:sz w:val="18"/>
          <w:szCs w:val="18"/>
          <w:lang w:val="de-DE"/>
        </w:rPr>
        <w:t>vorliegt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226BCF17" w14:textId="77777777" w:rsidR="00FB72D3" w:rsidRPr="00285A21" w:rsidRDefault="00FB72D3" w:rsidP="0070754B">
      <w:pPr>
        <w:numPr>
          <w:ilvl w:val="0"/>
          <w:numId w:val="13"/>
        </w:numPr>
        <w:rPr>
          <w:rFonts w:ascii="Arial" w:hAnsi="Arial" w:cs="Arial"/>
          <w:sz w:val="18"/>
          <w:szCs w:val="18"/>
          <w:lang w:val="de-DE"/>
        </w:rPr>
      </w:pPr>
      <w:r w:rsidRPr="00285A21">
        <w:rPr>
          <w:rFonts w:ascii="Arial" w:hAnsi="Arial" w:cs="Arial"/>
          <w:sz w:val="18"/>
          <w:szCs w:val="18"/>
          <w:lang w:val="de-DE"/>
        </w:rPr>
        <w:t xml:space="preserve">Manuskripte sollen einen Umfang von </w:t>
      </w:r>
      <w:r w:rsidR="00DC2270">
        <w:rPr>
          <w:rFonts w:ascii="Arial" w:hAnsi="Arial" w:cs="Arial"/>
          <w:sz w:val="18"/>
          <w:szCs w:val="18"/>
          <w:lang w:val="de-DE"/>
        </w:rPr>
        <w:t>4500</w:t>
      </w:r>
      <w:r w:rsidRPr="00285A21">
        <w:rPr>
          <w:rFonts w:ascii="Arial" w:hAnsi="Arial" w:cs="Arial"/>
          <w:sz w:val="18"/>
          <w:szCs w:val="18"/>
          <w:lang w:val="de-DE"/>
        </w:rPr>
        <w:t xml:space="preserve"> bis </w:t>
      </w:r>
      <w:r w:rsidR="00DC2270">
        <w:rPr>
          <w:rFonts w:ascii="Arial" w:hAnsi="Arial" w:cs="Arial"/>
          <w:sz w:val="18"/>
          <w:szCs w:val="18"/>
          <w:lang w:val="de-DE"/>
        </w:rPr>
        <w:t>9</w:t>
      </w:r>
      <w:r w:rsidRPr="00285A21">
        <w:rPr>
          <w:rFonts w:ascii="Arial" w:hAnsi="Arial" w:cs="Arial"/>
          <w:sz w:val="18"/>
          <w:szCs w:val="18"/>
          <w:lang w:val="de-DE"/>
        </w:rPr>
        <w:t xml:space="preserve">000 Zeichen (inkl. Leerzeichen) haben, entsprechend </w:t>
      </w:r>
      <w:r w:rsidR="00002105">
        <w:rPr>
          <w:rFonts w:ascii="Arial" w:hAnsi="Arial" w:cs="Arial"/>
          <w:sz w:val="18"/>
          <w:szCs w:val="18"/>
          <w:lang w:val="de-DE"/>
        </w:rPr>
        <w:br/>
      </w:r>
      <w:r w:rsidRPr="00285A21">
        <w:rPr>
          <w:rFonts w:ascii="Arial" w:hAnsi="Arial" w:cs="Arial"/>
          <w:sz w:val="18"/>
          <w:szCs w:val="18"/>
          <w:lang w:val="de-DE"/>
        </w:rPr>
        <w:t>1</w:t>
      </w:r>
      <w:r w:rsidR="00DC2270">
        <w:rPr>
          <w:rFonts w:ascii="Arial" w:hAnsi="Arial" w:cs="Arial"/>
          <w:sz w:val="18"/>
          <w:szCs w:val="18"/>
          <w:lang w:val="de-DE"/>
        </w:rPr>
        <w:t>–</w:t>
      </w:r>
      <w:r w:rsidRPr="00285A21">
        <w:rPr>
          <w:rFonts w:ascii="Arial" w:hAnsi="Arial" w:cs="Arial"/>
          <w:sz w:val="18"/>
          <w:szCs w:val="18"/>
          <w:lang w:val="de-DE"/>
        </w:rPr>
        <w:t>2</w:t>
      </w:r>
      <w:r w:rsidR="00002105">
        <w:rPr>
          <w:rFonts w:ascii="Arial" w:hAnsi="Arial" w:cs="Arial"/>
          <w:sz w:val="18"/>
          <w:szCs w:val="18"/>
          <w:lang w:val="de-DE"/>
        </w:rPr>
        <w:t> </w:t>
      </w:r>
      <w:r w:rsidRPr="00285A21">
        <w:rPr>
          <w:rFonts w:ascii="Arial" w:hAnsi="Arial" w:cs="Arial"/>
          <w:sz w:val="18"/>
          <w:szCs w:val="18"/>
          <w:lang w:val="de-DE"/>
        </w:rPr>
        <w:t>Druckseiten</w:t>
      </w:r>
    </w:p>
    <w:p w14:paraId="1CF46D10" w14:textId="77777777" w:rsidR="00FB72D3" w:rsidRPr="00285A21" w:rsidRDefault="00DC2270" w:rsidP="0070754B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DE"/>
        </w:rPr>
        <w:t>Es können 1–</w:t>
      </w:r>
      <w:r w:rsidR="00FB72D3" w:rsidRPr="00285A21">
        <w:rPr>
          <w:rFonts w:ascii="Arial" w:hAnsi="Arial" w:cs="Arial"/>
          <w:sz w:val="18"/>
          <w:szCs w:val="18"/>
          <w:lang w:val="de-DE"/>
        </w:rPr>
        <w:t>3 Autoren genannt werden</w:t>
      </w:r>
    </w:p>
    <w:p w14:paraId="6808D221" w14:textId="77777777" w:rsidR="00285A21" w:rsidRPr="00285A21" w:rsidRDefault="00285A21" w:rsidP="0070754B">
      <w:pPr>
        <w:numPr>
          <w:ilvl w:val="0"/>
          <w:numId w:val="13"/>
        </w:numPr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Bitte berücksichtigen Sie alle in der Vorlage genannten Gliederungspunkte</w:t>
      </w:r>
    </w:p>
    <w:p w14:paraId="35723B98" w14:textId="77777777" w:rsidR="00FB72D3" w:rsidRPr="00285A21" w:rsidRDefault="00FB72D3" w:rsidP="0070754B">
      <w:pPr>
        <w:numPr>
          <w:ilvl w:val="0"/>
          <w:numId w:val="13"/>
        </w:numPr>
        <w:rPr>
          <w:rFonts w:ascii="Arial" w:hAnsi="Arial" w:cs="Arial"/>
          <w:sz w:val="18"/>
          <w:szCs w:val="18"/>
          <w:lang w:val="de-DE"/>
        </w:rPr>
      </w:pPr>
      <w:r w:rsidRPr="00285A21">
        <w:rPr>
          <w:rFonts w:ascii="Arial" w:hAnsi="Arial" w:cs="Arial"/>
          <w:sz w:val="18"/>
          <w:szCs w:val="18"/>
          <w:lang w:val="de-DE"/>
        </w:rPr>
        <w:t>Es können bis zu 10 Literaturreferenzen angegeben werden.</w:t>
      </w:r>
    </w:p>
    <w:p w14:paraId="7A64F681" w14:textId="77777777" w:rsidR="0070754B" w:rsidRPr="00285A21" w:rsidRDefault="0070754B" w:rsidP="0070754B">
      <w:pPr>
        <w:rPr>
          <w:rFonts w:ascii="Verdana" w:hAnsi="Verdana"/>
          <w:sz w:val="20"/>
          <w:szCs w:val="20"/>
          <w:lang w:val="de-DE"/>
        </w:rPr>
      </w:pPr>
    </w:p>
    <w:p w14:paraId="0E51AD39" w14:textId="77777777" w:rsidR="00352B9D" w:rsidRPr="00285A21" w:rsidRDefault="00352B9D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5A21" w:rsidRPr="00206526" w14:paraId="41B3FD02" w14:textId="77777777" w:rsidTr="00285A21">
        <w:trPr>
          <w:trHeight w:val="20"/>
        </w:trPr>
        <w:tc>
          <w:tcPr>
            <w:tcW w:w="9648" w:type="dxa"/>
            <w:shd w:val="clear" w:color="auto" w:fill="BFBFBF"/>
            <w:tcMar>
              <w:top w:w="85" w:type="dxa"/>
              <w:bottom w:w="85" w:type="dxa"/>
            </w:tcMar>
          </w:tcPr>
          <w:p w14:paraId="6E6F2F02" w14:textId="77777777" w:rsidR="00352B9D" w:rsidRPr="00F10CB7" w:rsidRDefault="00FB72D3" w:rsidP="00FB72D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10CB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T</w:t>
            </w:r>
            <w:r w:rsidR="00857E4D" w:rsidRPr="00F10CB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itel</w:t>
            </w:r>
          </w:p>
          <w:p w14:paraId="3A6B4E9F" w14:textId="77777777" w:rsidR="00285A21" w:rsidRPr="00206526" w:rsidRDefault="00F31004" w:rsidP="00285A2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 w:rsidR="00285A21" w:rsidRPr="00285A21">
              <w:rPr>
                <w:rFonts w:ascii="Arial" w:hAnsi="Arial" w:cs="Arial"/>
                <w:sz w:val="20"/>
                <w:szCs w:val="20"/>
                <w:lang w:val="de-DE"/>
              </w:rPr>
              <w:t>Der gewählte Titel soll Spannung erzeugen und den</w:t>
            </w:r>
            <w:r w:rsidR="00285A21">
              <w:rPr>
                <w:rFonts w:ascii="Arial" w:hAnsi="Arial" w:cs="Arial"/>
                <w:sz w:val="20"/>
                <w:szCs w:val="20"/>
                <w:lang w:val="de-DE"/>
              </w:rPr>
              <w:t xml:space="preserve"> Leser zum Weiterlesen einladen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</w:tr>
      <w:tr w:rsidR="00285A21" w:rsidRPr="00206526" w14:paraId="1C85AC69" w14:textId="77777777" w:rsidTr="00285A21">
        <w:trPr>
          <w:trHeight w:val="20"/>
        </w:trPr>
        <w:tc>
          <w:tcPr>
            <w:tcW w:w="9648" w:type="dxa"/>
            <w:tcMar>
              <w:top w:w="85" w:type="dxa"/>
              <w:bottom w:w="85" w:type="dxa"/>
            </w:tcMar>
          </w:tcPr>
          <w:p w14:paraId="30FE0800" w14:textId="77777777" w:rsidR="00FC5636" w:rsidRPr="00206526" w:rsidRDefault="00FC5636" w:rsidP="00352B9D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285A21" w:rsidRPr="00206526" w14:paraId="0D2D62D0" w14:textId="77777777" w:rsidTr="00285A21">
        <w:trPr>
          <w:trHeight w:val="20"/>
        </w:trPr>
        <w:tc>
          <w:tcPr>
            <w:tcW w:w="9648" w:type="dxa"/>
            <w:shd w:val="clear" w:color="auto" w:fill="BFBFBF"/>
            <w:tcMar>
              <w:top w:w="85" w:type="dxa"/>
              <w:bottom w:w="85" w:type="dxa"/>
            </w:tcMar>
          </w:tcPr>
          <w:p w14:paraId="4F340BC4" w14:textId="77777777" w:rsidR="00702643" w:rsidRPr="00206526" w:rsidRDefault="0070264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06526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A</w:t>
            </w:r>
            <w:r w:rsidR="00857E4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utor(en)</w:t>
            </w:r>
          </w:p>
          <w:p w14:paraId="1AB42CF5" w14:textId="77777777" w:rsidR="00702643" w:rsidRPr="00206526" w:rsidRDefault="00F31004" w:rsidP="00285A21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</w:t>
            </w:r>
            <w:r w:rsidR="00285A21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Es können m</w:t>
            </w:r>
            <w:r w:rsidR="0070264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ax. 3 </w:t>
            </w:r>
            <w:r w:rsidR="00FF3436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Autoren genannt werden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  <w:r w:rsidR="00FF3436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</w:tr>
      <w:tr w:rsidR="00285A21" w:rsidRPr="00206526" w14:paraId="746D8DCD" w14:textId="77777777" w:rsidTr="00285A21">
        <w:trPr>
          <w:trHeight w:val="20"/>
        </w:trPr>
        <w:tc>
          <w:tcPr>
            <w:tcW w:w="9648" w:type="dxa"/>
            <w:shd w:val="clear" w:color="auto" w:fill="FFFFFF"/>
            <w:tcMar>
              <w:top w:w="85" w:type="dxa"/>
              <w:bottom w:w="85" w:type="dxa"/>
            </w:tcMar>
          </w:tcPr>
          <w:p w14:paraId="213474B2" w14:textId="77777777" w:rsidR="00702643" w:rsidRPr="00206526" w:rsidRDefault="0070264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</w:p>
        </w:tc>
      </w:tr>
      <w:tr w:rsidR="00285A21" w:rsidRPr="00206526" w14:paraId="6EB03A54" w14:textId="77777777" w:rsidTr="00285A21">
        <w:trPr>
          <w:trHeight w:val="20"/>
        </w:trPr>
        <w:tc>
          <w:tcPr>
            <w:tcW w:w="9648" w:type="dxa"/>
            <w:shd w:val="clear" w:color="auto" w:fill="BFBFBF"/>
            <w:tcMar>
              <w:top w:w="85" w:type="dxa"/>
              <w:bottom w:w="85" w:type="dxa"/>
            </w:tcMar>
          </w:tcPr>
          <w:p w14:paraId="29E5FA12" w14:textId="77777777" w:rsidR="00FB72D3" w:rsidRPr="00206526" w:rsidRDefault="00FB72D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06526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Z</w:t>
            </w:r>
            <w:r w:rsidR="00857E4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usammenfassung</w:t>
            </w:r>
          </w:p>
          <w:p w14:paraId="76B73D1B" w14:textId="77777777" w:rsidR="00E9693C" w:rsidRPr="00206526" w:rsidRDefault="00F31004" w:rsidP="00FE4E5C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</w:t>
            </w:r>
            <w:r w:rsidR="00FE4E5C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2–3 Sätze</w:t>
            </w:r>
            <w:r w:rsidR="00FB72D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einschließlich </w:t>
            </w:r>
            <w:r w:rsidR="00285A21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einer kurzen</w:t>
            </w:r>
            <w:r w:rsidR="00FF3436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FB72D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Darstellung des Erkenntnisgewinns</w:t>
            </w:r>
            <w:r w:rsidR="0070264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FB72D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aus diesem Fall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  <w:r w:rsidR="00FB72D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</w:tr>
      <w:tr w:rsidR="00285A21" w:rsidRPr="00206526" w14:paraId="071B8149" w14:textId="77777777" w:rsidTr="00285A21">
        <w:trPr>
          <w:trHeight w:val="20"/>
        </w:trPr>
        <w:tc>
          <w:tcPr>
            <w:tcW w:w="9648" w:type="dxa"/>
            <w:tcMar>
              <w:top w:w="85" w:type="dxa"/>
              <w:bottom w:w="85" w:type="dxa"/>
            </w:tcMar>
          </w:tcPr>
          <w:p w14:paraId="79BA9CBA" w14:textId="77777777" w:rsidR="00416DA8" w:rsidRPr="00206526" w:rsidRDefault="00416DA8" w:rsidP="00416DA8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285A21" w:rsidRPr="00206526" w14:paraId="1BA633F9" w14:textId="77777777" w:rsidTr="00285A21">
        <w:trPr>
          <w:trHeight w:val="20"/>
        </w:trPr>
        <w:tc>
          <w:tcPr>
            <w:tcW w:w="9648" w:type="dxa"/>
            <w:shd w:val="clear" w:color="auto" w:fill="BFBFBF"/>
            <w:tcMar>
              <w:top w:w="85" w:type="dxa"/>
              <w:bottom w:w="85" w:type="dxa"/>
            </w:tcMar>
          </w:tcPr>
          <w:p w14:paraId="453B8EC8" w14:textId="77777777" w:rsidR="00FB72D3" w:rsidRPr="00206526" w:rsidRDefault="00857E4D" w:rsidP="005F5248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Hintergrund</w:t>
            </w:r>
          </w:p>
          <w:p w14:paraId="18E17084" w14:textId="77777777" w:rsidR="00F529B5" w:rsidRPr="00206526" w:rsidRDefault="00F31004" w:rsidP="005F5248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</w:t>
            </w:r>
            <w:r w:rsidR="00FB72D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Warum ist dieser Fall interessant?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</w:p>
        </w:tc>
      </w:tr>
      <w:tr w:rsidR="00285A21" w:rsidRPr="00206526" w14:paraId="61CA03C6" w14:textId="77777777" w:rsidTr="00285A21">
        <w:trPr>
          <w:trHeight w:val="20"/>
        </w:trPr>
        <w:tc>
          <w:tcPr>
            <w:tcW w:w="9648" w:type="dxa"/>
            <w:tcMar>
              <w:top w:w="85" w:type="dxa"/>
              <w:bottom w:w="85" w:type="dxa"/>
            </w:tcMar>
          </w:tcPr>
          <w:p w14:paraId="52249DE4" w14:textId="77777777" w:rsidR="00416DA8" w:rsidRPr="00206526" w:rsidRDefault="00416DA8" w:rsidP="00416DA8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285A21" w:rsidRPr="00206526" w14:paraId="2E64BD2D" w14:textId="77777777" w:rsidTr="00285A21">
        <w:trPr>
          <w:trHeight w:val="20"/>
        </w:trPr>
        <w:tc>
          <w:tcPr>
            <w:tcW w:w="9648" w:type="dxa"/>
            <w:shd w:val="clear" w:color="auto" w:fill="BFBFBF"/>
            <w:tcMar>
              <w:top w:w="85" w:type="dxa"/>
              <w:bottom w:w="85" w:type="dxa"/>
            </w:tcMar>
          </w:tcPr>
          <w:p w14:paraId="1DFFBBDE" w14:textId="77777777" w:rsidR="00964E93" w:rsidRPr="00206526" w:rsidRDefault="00964E93" w:rsidP="00213B0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06526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D</w:t>
            </w:r>
            <w:r w:rsidR="00857E4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arstellung des Falls</w:t>
            </w:r>
          </w:p>
          <w:p w14:paraId="76D6ED91" w14:textId="77777777" w:rsidR="00D67A69" w:rsidRPr="00206526" w:rsidRDefault="00F31004" w:rsidP="00964E93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</w:t>
            </w:r>
            <w:r w:rsidR="00964E9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Anamnese, </w:t>
            </w:r>
            <w:r w:rsidR="00285A21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subjektive </w:t>
            </w:r>
            <w:r w:rsidR="00964E9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Beschwerden des Patienten, klinische Symptomatik, Laborwerte, </w:t>
            </w:r>
            <w:r w:rsidR="00423E70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Diagnose, </w:t>
            </w:r>
            <w:r w:rsidR="00964E9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arzneimittelbezogene Probleme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</w:p>
        </w:tc>
      </w:tr>
      <w:tr w:rsidR="00285A21" w:rsidRPr="00206526" w14:paraId="27F3B0AA" w14:textId="77777777" w:rsidTr="00285A21">
        <w:trPr>
          <w:trHeight w:val="20"/>
        </w:trPr>
        <w:tc>
          <w:tcPr>
            <w:tcW w:w="9648" w:type="dxa"/>
            <w:tcMar>
              <w:top w:w="85" w:type="dxa"/>
              <w:bottom w:w="85" w:type="dxa"/>
            </w:tcMar>
          </w:tcPr>
          <w:p w14:paraId="69BA3798" w14:textId="77777777" w:rsidR="004824E6" w:rsidRPr="00206526" w:rsidRDefault="004824E6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285A21" w:rsidRPr="00206526" w14:paraId="3E25E795" w14:textId="77777777" w:rsidTr="00285A21">
        <w:trPr>
          <w:trHeight w:val="20"/>
        </w:trPr>
        <w:tc>
          <w:tcPr>
            <w:tcW w:w="9648" w:type="dxa"/>
            <w:shd w:val="clear" w:color="auto" w:fill="BFBFBF"/>
            <w:tcMar>
              <w:top w:w="85" w:type="dxa"/>
              <w:bottom w:w="85" w:type="dxa"/>
            </w:tcMar>
          </w:tcPr>
          <w:p w14:paraId="4ACD398E" w14:textId="77777777" w:rsidR="00596D72" w:rsidRPr="00206526" w:rsidRDefault="00964E93" w:rsidP="00857E4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K</w:t>
            </w:r>
            <w:r w:rsidR="00857E4D">
              <w:rPr>
                <w:rFonts w:ascii="Arial" w:hAnsi="Arial" w:cs="Arial"/>
                <w:b/>
                <w:color w:val="000000"/>
                <w:sz w:val="20"/>
                <w:szCs w:val="20"/>
              </w:rPr>
              <w:t>linisch-pharmazeutische Beurteilung</w:t>
            </w:r>
          </w:p>
        </w:tc>
      </w:tr>
      <w:tr w:rsidR="00285A21" w:rsidRPr="00206526" w14:paraId="52281A6B" w14:textId="77777777" w:rsidTr="00285A21">
        <w:trPr>
          <w:trHeight w:val="20"/>
        </w:trPr>
        <w:tc>
          <w:tcPr>
            <w:tcW w:w="9648" w:type="dxa"/>
            <w:tcMar>
              <w:top w:w="85" w:type="dxa"/>
              <w:bottom w:w="85" w:type="dxa"/>
            </w:tcMar>
          </w:tcPr>
          <w:p w14:paraId="4F3227A7" w14:textId="77777777" w:rsidR="00596D72" w:rsidRPr="00206526" w:rsidRDefault="00596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5A21" w:rsidRPr="00206526" w14:paraId="407EE030" w14:textId="77777777" w:rsidTr="00285A21">
        <w:trPr>
          <w:trHeight w:val="20"/>
        </w:trPr>
        <w:tc>
          <w:tcPr>
            <w:tcW w:w="9648" w:type="dxa"/>
            <w:shd w:val="clear" w:color="auto" w:fill="BFBFBF"/>
            <w:tcMar>
              <w:top w:w="85" w:type="dxa"/>
              <w:bottom w:w="85" w:type="dxa"/>
            </w:tcMar>
          </w:tcPr>
          <w:p w14:paraId="678A5229" w14:textId="77777777" w:rsidR="00596D72" w:rsidRPr="00206526" w:rsidRDefault="00964E93" w:rsidP="00857E4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 w:rsidR="00857E4D">
              <w:rPr>
                <w:rFonts w:ascii="Arial" w:hAnsi="Arial" w:cs="Arial"/>
                <w:b/>
                <w:color w:val="000000"/>
                <w:sz w:val="20"/>
                <w:szCs w:val="20"/>
              </w:rPr>
              <w:t>ösungsvorschlag/Intervention</w:t>
            </w:r>
          </w:p>
        </w:tc>
      </w:tr>
      <w:tr w:rsidR="00285A21" w:rsidRPr="00206526" w14:paraId="57EE6C42" w14:textId="77777777" w:rsidTr="00285A21">
        <w:trPr>
          <w:trHeight w:val="20"/>
        </w:trPr>
        <w:tc>
          <w:tcPr>
            <w:tcW w:w="9648" w:type="dxa"/>
            <w:tcMar>
              <w:top w:w="85" w:type="dxa"/>
              <w:bottom w:w="85" w:type="dxa"/>
            </w:tcMar>
          </w:tcPr>
          <w:p w14:paraId="5E6B5D7D" w14:textId="77777777" w:rsidR="00596D72" w:rsidRPr="00206526" w:rsidRDefault="00596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5A21" w:rsidRPr="00F31004" w14:paraId="5EF5A8C4" w14:textId="77777777" w:rsidTr="00285A21">
        <w:trPr>
          <w:trHeight w:val="20"/>
        </w:trPr>
        <w:tc>
          <w:tcPr>
            <w:tcW w:w="9648" w:type="dxa"/>
            <w:shd w:val="clear" w:color="auto" w:fill="BFBFBF"/>
            <w:tcMar>
              <w:top w:w="85" w:type="dxa"/>
              <w:bottom w:w="85" w:type="dxa"/>
            </w:tcMar>
          </w:tcPr>
          <w:p w14:paraId="70BC16BC" w14:textId="77777777" w:rsidR="00DB22BF" w:rsidRPr="00F10CB7" w:rsidRDefault="00964E9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F10CB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E</w:t>
            </w:r>
            <w:r w:rsidR="00857E4D" w:rsidRPr="00F10CB7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rgebnis</w:t>
            </w:r>
          </w:p>
          <w:p w14:paraId="7AC126AD" w14:textId="77777777" w:rsidR="00964E93" w:rsidRPr="00F31004" w:rsidRDefault="00F31004" w:rsidP="00857E4D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</w:t>
            </w:r>
            <w:r w:rsidR="00964E93" w:rsidRPr="00F10CB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Umsetzung des Lösungsvorschlags und ggf. </w:t>
            </w:r>
            <w:r w:rsidR="00964E93" w:rsidRPr="00F31004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Follow-</w:t>
            </w:r>
            <w:r w:rsidR="00857E4D" w:rsidRPr="00F31004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u</w:t>
            </w:r>
            <w:r w:rsidR="00964E93" w:rsidRPr="00F31004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</w:p>
        </w:tc>
      </w:tr>
      <w:tr w:rsidR="00285A21" w:rsidRPr="00F31004" w14:paraId="0475F5A2" w14:textId="77777777" w:rsidTr="00285A21">
        <w:trPr>
          <w:trHeight w:val="20"/>
        </w:trPr>
        <w:tc>
          <w:tcPr>
            <w:tcW w:w="9648" w:type="dxa"/>
            <w:tcMar>
              <w:top w:w="85" w:type="dxa"/>
              <w:bottom w:w="85" w:type="dxa"/>
            </w:tcMar>
          </w:tcPr>
          <w:p w14:paraId="11585307" w14:textId="77777777" w:rsidR="00DB22BF" w:rsidRPr="00F31004" w:rsidRDefault="00DB22BF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285A21" w:rsidRPr="00206526" w14:paraId="3136BE3D" w14:textId="77777777" w:rsidTr="00285A21">
        <w:trPr>
          <w:trHeight w:val="20"/>
        </w:trPr>
        <w:tc>
          <w:tcPr>
            <w:tcW w:w="9648" w:type="dxa"/>
            <w:shd w:val="clear" w:color="auto" w:fill="BFBFBF"/>
            <w:tcMar>
              <w:top w:w="85" w:type="dxa"/>
              <w:bottom w:w="85" w:type="dxa"/>
            </w:tcMar>
          </w:tcPr>
          <w:p w14:paraId="3C5D0345" w14:textId="77777777" w:rsidR="00964E93" w:rsidRPr="00206526" w:rsidRDefault="00964E93" w:rsidP="005009D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 w:rsidRPr="00206526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H</w:t>
            </w:r>
            <w:r w:rsidR="00857E4D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inweise für die klinisch-pharmazeutische Praxis</w:t>
            </w:r>
          </w:p>
          <w:p w14:paraId="5753497A" w14:textId="77777777" w:rsidR="00314FF2" w:rsidRPr="00206526" w:rsidRDefault="00F31004" w:rsidP="00857E4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</w:t>
            </w:r>
            <w:r w:rsidR="00964E9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3</w:t>
            </w:r>
            <w:r w:rsidR="00857E4D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–</w:t>
            </w:r>
            <w:r w:rsidR="00964E93" w:rsidRPr="00206526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5 Kernaussagen, die sich aus dem Fall ableiten lassen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  <w:r w:rsidR="00314FF2" w:rsidRPr="0020652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</w:tr>
      <w:tr w:rsidR="00285A21" w:rsidRPr="00206526" w14:paraId="04757765" w14:textId="77777777" w:rsidTr="00285A21">
        <w:trPr>
          <w:trHeight w:val="20"/>
        </w:trPr>
        <w:tc>
          <w:tcPr>
            <w:tcW w:w="9648" w:type="dxa"/>
            <w:tcMar>
              <w:top w:w="85" w:type="dxa"/>
              <w:bottom w:w="85" w:type="dxa"/>
            </w:tcMar>
          </w:tcPr>
          <w:p w14:paraId="1C2CF9BD" w14:textId="77777777" w:rsidR="00893599" w:rsidRPr="00206526" w:rsidRDefault="00893599">
            <w:pP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285A21" w:rsidRPr="00206526" w14:paraId="319D5126" w14:textId="77777777" w:rsidTr="00285A21">
        <w:trPr>
          <w:trHeight w:val="20"/>
        </w:trPr>
        <w:tc>
          <w:tcPr>
            <w:tcW w:w="9648" w:type="dxa"/>
            <w:shd w:val="clear" w:color="auto" w:fill="BFBFBF"/>
            <w:tcMar>
              <w:top w:w="85" w:type="dxa"/>
              <w:bottom w:w="85" w:type="dxa"/>
            </w:tcMar>
          </w:tcPr>
          <w:p w14:paraId="297205DB" w14:textId="77777777" w:rsidR="00314FF2" w:rsidRPr="00206526" w:rsidRDefault="00964E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6526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="00857E4D">
              <w:rPr>
                <w:rFonts w:ascii="Arial" w:hAnsi="Arial" w:cs="Arial"/>
                <w:b/>
                <w:color w:val="000000"/>
                <w:sz w:val="20"/>
                <w:szCs w:val="20"/>
              </w:rPr>
              <w:t>eferenzen</w:t>
            </w:r>
          </w:p>
          <w:p w14:paraId="165763D3" w14:textId="77777777" w:rsidR="00964E93" w:rsidRPr="00206526" w:rsidRDefault="00F31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64E93" w:rsidRPr="00206526">
              <w:rPr>
                <w:rFonts w:ascii="Arial" w:hAnsi="Arial" w:cs="Arial"/>
                <w:color w:val="000000"/>
                <w:sz w:val="20"/>
                <w:szCs w:val="20"/>
              </w:rPr>
              <w:t>Max. 10 Literaturzitate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285A21" w:rsidRPr="00206526" w14:paraId="355D9716" w14:textId="77777777" w:rsidTr="00285A21">
        <w:trPr>
          <w:trHeight w:val="20"/>
        </w:trPr>
        <w:tc>
          <w:tcPr>
            <w:tcW w:w="9648" w:type="dxa"/>
            <w:tcMar>
              <w:top w:w="85" w:type="dxa"/>
              <w:bottom w:w="85" w:type="dxa"/>
            </w:tcMar>
          </w:tcPr>
          <w:p w14:paraId="7B3EDAD2" w14:textId="77777777" w:rsidR="00893599" w:rsidRPr="00206526" w:rsidRDefault="008935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79F6F0" w14:textId="77777777" w:rsidR="00A3237C" w:rsidRPr="00450515" w:rsidRDefault="00A3237C" w:rsidP="00416DA8"/>
    <w:sectPr w:rsidR="00A3237C" w:rsidRPr="00450515" w:rsidSect="00C95B7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106F" w14:textId="77777777" w:rsidR="00B174C6" w:rsidRDefault="00B174C6">
      <w:r>
        <w:separator/>
      </w:r>
    </w:p>
  </w:endnote>
  <w:endnote w:type="continuationSeparator" w:id="0">
    <w:p w14:paraId="6E3FA765" w14:textId="77777777" w:rsidR="00B174C6" w:rsidRDefault="00B1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4E1E" w14:textId="77777777" w:rsidR="00B174C6" w:rsidRDefault="00B174C6">
      <w:r>
        <w:separator/>
      </w:r>
    </w:p>
  </w:footnote>
  <w:footnote w:type="continuationSeparator" w:id="0">
    <w:p w14:paraId="0B6B4D13" w14:textId="77777777" w:rsidR="00B174C6" w:rsidRDefault="00B1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AA2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0EEC"/>
    <w:multiLevelType w:val="hybridMultilevel"/>
    <w:tmpl w:val="2BBA0E16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65E"/>
    <w:multiLevelType w:val="hybridMultilevel"/>
    <w:tmpl w:val="6B04D8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8A742B"/>
    <w:multiLevelType w:val="hybridMultilevel"/>
    <w:tmpl w:val="C8F264FC"/>
    <w:lvl w:ilvl="0" w:tplc="E216FCF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366"/>
    <w:multiLevelType w:val="hybridMultilevel"/>
    <w:tmpl w:val="6B4A6EE6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9351E"/>
    <w:multiLevelType w:val="hybridMultilevel"/>
    <w:tmpl w:val="1846B220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2488"/>
    <w:multiLevelType w:val="multilevel"/>
    <w:tmpl w:val="AA4EF36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A5E6D"/>
    <w:multiLevelType w:val="hybridMultilevel"/>
    <w:tmpl w:val="77520E02"/>
    <w:lvl w:ilvl="0" w:tplc="11E27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47638"/>
    <w:multiLevelType w:val="hybridMultilevel"/>
    <w:tmpl w:val="44AABDCE"/>
    <w:lvl w:ilvl="0" w:tplc="C8121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E7A12"/>
    <w:multiLevelType w:val="multilevel"/>
    <w:tmpl w:val="44AAB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550B7"/>
    <w:multiLevelType w:val="hybridMultilevel"/>
    <w:tmpl w:val="9FA86D4E"/>
    <w:lvl w:ilvl="0" w:tplc="E216FCF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C32E8"/>
    <w:multiLevelType w:val="hybridMultilevel"/>
    <w:tmpl w:val="4A60C624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0354B"/>
    <w:multiLevelType w:val="hybridMultilevel"/>
    <w:tmpl w:val="03E0FF36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B3F7D"/>
    <w:multiLevelType w:val="hybridMultilevel"/>
    <w:tmpl w:val="AA4EF368"/>
    <w:lvl w:ilvl="0" w:tplc="AF304A5A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D1CC2"/>
    <w:multiLevelType w:val="hybridMultilevel"/>
    <w:tmpl w:val="F4CE3DD6"/>
    <w:lvl w:ilvl="0" w:tplc="11E27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1414720">
    <w:abstractNumId w:val="8"/>
  </w:num>
  <w:num w:numId="2" w16cid:durableId="546186289">
    <w:abstractNumId w:val="9"/>
  </w:num>
  <w:num w:numId="3" w16cid:durableId="345252531">
    <w:abstractNumId w:val="10"/>
  </w:num>
  <w:num w:numId="4" w16cid:durableId="1518619144">
    <w:abstractNumId w:val="13"/>
  </w:num>
  <w:num w:numId="5" w16cid:durableId="1627737430">
    <w:abstractNumId w:val="6"/>
  </w:num>
  <w:num w:numId="6" w16cid:durableId="630021262">
    <w:abstractNumId w:val="3"/>
  </w:num>
  <w:num w:numId="7" w16cid:durableId="136532777">
    <w:abstractNumId w:val="1"/>
  </w:num>
  <w:num w:numId="8" w16cid:durableId="338504361">
    <w:abstractNumId w:val="4"/>
  </w:num>
  <w:num w:numId="9" w16cid:durableId="1112869054">
    <w:abstractNumId w:val="5"/>
  </w:num>
  <w:num w:numId="10" w16cid:durableId="136345128">
    <w:abstractNumId w:val="12"/>
  </w:num>
  <w:num w:numId="11" w16cid:durableId="753934234">
    <w:abstractNumId w:val="2"/>
  </w:num>
  <w:num w:numId="12" w16cid:durableId="62335168">
    <w:abstractNumId w:val="11"/>
  </w:num>
  <w:num w:numId="13" w16cid:durableId="359400519">
    <w:abstractNumId w:val="7"/>
  </w:num>
  <w:num w:numId="14" w16cid:durableId="1058210523">
    <w:abstractNumId w:val="14"/>
  </w:num>
  <w:num w:numId="15" w16cid:durableId="75801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B7"/>
    <w:rsid w:val="00001287"/>
    <w:rsid w:val="00002105"/>
    <w:rsid w:val="00013B19"/>
    <w:rsid w:val="00024BDA"/>
    <w:rsid w:val="000317FA"/>
    <w:rsid w:val="000339C1"/>
    <w:rsid w:val="00047D78"/>
    <w:rsid w:val="000600F3"/>
    <w:rsid w:val="0006484A"/>
    <w:rsid w:val="00080611"/>
    <w:rsid w:val="000814E3"/>
    <w:rsid w:val="000D5C0A"/>
    <w:rsid w:val="000E38F6"/>
    <w:rsid w:val="000F0F79"/>
    <w:rsid w:val="000F5EE4"/>
    <w:rsid w:val="0012709E"/>
    <w:rsid w:val="001423AE"/>
    <w:rsid w:val="00143A56"/>
    <w:rsid w:val="00146603"/>
    <w:rsid w:val="001617A8"/>
    <w:rsid w:val="00172D43"/>
    <w:rsid w:val="00186DB2"/>
    <w:rsid w:val="00194C0B"/>
    <w:rsid w:val="00197EE0"/>
    <w:rsid w:val="001A032D"/>
    <w:rsid w:val="001A22C5"/>
    <w:rsid w:val="001A2CA1"/>
    <w:rsid w:val="001D3CF9"/>
    <w:rsid w:val="001D629D"/>
    <w:rsid w:val="0020328B"/>
    <w:rsid w:val="002037C0"/>
    <w:rsid w:val="00206526"/>
    <w:rsid w:val="00207E62"/>
    <w:rsid w:val="00213B01"/>
    <w:rsid w:val="0023078F"/>
    <w:rsid w:val="00233E38"/>
    <w:rsid w:val="002462B6"/>
    <w:rsid w:val="002519A5"/>
    <w:rsid w:val="002614CE"/>
    <w:rsid w:val="002831AE"/>
    <w:rsid w:val="00284892"/>
    <w:rsid w:val="00285A21"/>
    <w:rsid w:val="002949C3"/>
    <w:rsid w:val="002A6416"/>
    <w:rsid w:val="002B0B22"/>
    <w:rsid w:val="002D6BA3"/>
    <w:rsid w:val="002D7E40"/>
    <w:rsid w:val="00310CCA"/>
    <w:rsid w:val="00314FF2"/>
    <w:rsid w:val="00321451"/>
    <w:rsid w:val="00330B50"/>
    <w:rsid w:val="00346255"/>
    <w:rsid w:val="00352B9D"/>
    <w:rsid w:val="00371A68"/>
    <w:rsid w:val="0039102B"/>
    <w:rsid w:val="003A58D2"/>
    <w:rsid w:val="003C14AA"/>
    <w:rsid w:val="003C1FEB"/>
    <w:rsid w:val="003D2FA7"/>
    <w:rsid w:val="003F14D4"/>
    <w:rsid w:val="003F36BE"/>
    <w:rsid w:val="00405074"/>
    <w:rsid w:val="00406122"/>
    <w:rsid w:val="00416DA8"/>
    <w:rsid w:val="00422729"/>
    <w:rsid w:val="004233F8"/>
    <w:rsid w:val="00423E70"/>
    <w:rsid w:val="0043421C"/>
    <w:rsid w:val="00443DC0"/>
    <w:rsid w:val="00450515"/>
    <w:rsid w:val="004604E4"/>
    <w:rsid w:val="004824E6"/>
    <w:rsid w:val="004A7C58"/>
    <w:rsid w:val="004A7F01"/>
    <w:rsid w:val="004C2B43"/>
    <w:rsid w:val="004E4C96"/>
    <w:rsid w:val="004E56FE"/>
    <w:rsid w:val="004F3B5B"/>
    <w:rsid w:val="005009D3"/>
    <w:rsid w:val="00535162"/>
    <w:rsid w:val="005504F3"/>
    <w:rsid w:val="005758AF"/>
    <w:rsid w:val="00596D72"/>
    <w:rsid w:val="005C6565"/>
    <w:rsid w:val="005D4698"/>
    <w:rsid w:val="005F5248"/>
    <w:rsid w:val="0060576E"/>
    <w:rsid w:val="006063E3"/>
    <w:rsid w:val="0062262A"/>
    <w:rsid w:val="00633A32"/>
    <w:rsid w:val="0064148E"/>
    <w:rsid w:val="00677429"/>
    <w:rsid w:val="0068562D"/>
    <w:rsid w:val="006921CE"/>
    <w:rsid w:val="006B148C"/>
    <w:rsid w:val="006B2E40"/>
    <w:rsid w:val="006E3AAE"/>
    <w:rsid w:val="006F1407"/>
    <w:rsid w:val="006F35D0"/>
    <w:rsid w:val="006F5FC5"/>
    <w:rsid w:val="006F65EA"/>
    <w:rsid w:val="00701A9C"/>
    <w:rsid w:val="00702643"/>
    <w:rsid w:val="0070754B"/>
    <w:rsid w:val="00716681"/>
    <w:rsid w:val="0077478E"/>
    <w:rsid w:val="00781EEE"/>
    <w:rsid w:val="007B020F"/>
    <w:rsid w:val="007B4D9A"/>
    <w:rsid w:val="007C20D7"/>
    <w:rsid w:val="007C2B94"/>
    <w:rsid w:val="007D0782"/>
    <w:rsid w:val="007D7193"/>
    <w:rsid w:val="007E35BA"/>
    <w:rsid w:val="007F6861"/>
    <w:rsid w:val="008054D3"/>
    <w:rsid w:val="00807124"/>
    <w:rsid w:val="0083154A"/>
    <w:rsid w:val="0085253D"/>
    <w:rsid w:val="00857E4D"/>
    <w:rsid w:val="00872ECE"/>
    <w:rsid w:val="0087331C"/>
    <w:rsid w:val="00887C3F"/>
    <w:rsid w:val="00893599"/>
    <w:rsid w:val="008968FD"/>
    <w:rsid w:val="00896C9E"/>
    <w:rsid w:val="008D6BAF"/>
    <w:rsid w:val="008E5179"/>
    <w:rsid w:val="008E7C09"/>
    <w:rsid w:val="008F2D90"/>
    <w:rsid w:val="00917372"/>
    <w:rsid w:val="00964E93"/>
    <w:rsid w:val="009705BD"/>
    <w:rsid w:val="00974956"/>
    <w:rsid w:val="009A495A"/>
    <w:rsid w:val="009C259F"/>
    <w:rsid w:val="009C5417"/>
    <w:rsid w:val="009C6EEF"/>
    <w:rsid w:val="00A125F7"/>
    <w:rsid w:val="00A1450B"/>
    <w:rsid w:val="00A3237C"/>
    <w:rsid w:val="00A75593"/>
    <w:rsid w:val="00A75A00"/>
    <w:rsid w:val="00AA61CC"/>
    <w:rsid w:val="00AB37B7"/>
    <w:rsid w:val="00AC3F3C"/>
    <w:rsid w:val="00AE1276"/>
    <w:rsid w:val="00B13CE3"/>
    <w:rsid w:val="00B174C6"/>
    <w:rsid w:val="00B40D0B"/>
    <w:rsid w:val="00B62A3B"/>
    <w:rsid w:val="00B654F1"/>
    <w:rsid w:val="00B65685"/>
    <w:rsid w:val="00B6692B"/>
    <w:rsid w:val="00B73D07"/>
    <w:rsid w:val="00B815C3"/>
    <w:rsid w:val="00B91EA9"/>
    <w:rsid w:val="00BA307E"/>
    <w:rsid w:val="00BA5ED5"/>
    <w:rsid w:val="00BD23B7"/>
    <w:rsid w:val="00BD4C5A"/>
    <w:rsid w:val="00BE1E2D"/>
    <w:rsid w:val="00BF200E"/>
    <w:rsid w:val="00C118EE"/>
    <w:rsid w:val="00C13EB4"/>
    <w:rsid w:val="00C321E3"/>
    <w:rsid w:val="00C36654"/>
    <w:rsid w:val="00C631FE"/>
    <w:rsid w:val="00C67BC9"/>
    <w:rsid w:val="00C84B9D"/>
    <w:rsid w:val="00C90F37"/>
    <w:rsid w:val="00C95B74"/>
    <w:rsid w:val="00CB53A2"/>
    <w:rsid w:val="00CC01DD"/>
    <w:rsid w:val="00CF3316"/>
    <w:rsid w:val="00D17BBC"/>
    <w:rsid w:val="00D4349F"/>
    <w:rsid w:val="00D4658A"/>
    <w:rsid w:val="00D55FB0"/>
    <w:rsid w:val="00D67A69"/>
    <w:rsid w:val="00DB22BF"/>
    <w:rsid w:val="00DB29F8"/>
    <w:rsid w:val="00DB2F54"/>
    <w:rsid w:val="00DC2270"/>
    <w:rsid w:val="00DF04C5"/>
    <w:rsid w:val="00DF7420"/>
    <w:rsid w:val="00E000B7"/>
    <w:rsid w:val="00E00591"/>
    <w:rsid w:val="00E06203"/>
    <w:rsid w:val="00E53295"/>
    <w:rsid w:val="00E8385E"/>
    <w:rsid w:val="00E937BA"/>
    <w:rsid w:val="00E9693C"/>
    <w:rsid w:val="00EB1E07"/>
    <w:rsid w:val="00EF05DD"/>
    <w:rsid w:val="00F10CB7"/>
    <w:rsid w:val="00F127D3"/>
    <w:rsid w:val="00F31004"/>
    <w:rsid w:val="00F3400C"/>
    <w:rsid w:val="00F529B5"/>
    <w:rsid w:val="00F858F4"/>
    <w:rsid w:val="00F85F2D"/>
    <w:rsid w:val="00FB72D3"/>
    <w:rsid w:val="00FC405C"/>
    <w:rsid w:val="00FC55F5"/>
    <w:rsid w:val="00FC5636"/>
    <w:rsid w:val="00FE4C50"/>
    <w:rsid w:val="00FE4E5C"/>
    <w:rsid w:val="00FE7572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57690E"/>
  <w15:chartTrackingRefBased/>
  <w15:docId w15:val="{FFC0D927-70FA-4667-8D69-AF95E73A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2FA7"/>
    <w:rPr>
      <w:sz w:val="24"/>
      <w:szCs w:val="24"/>
      <w:lang w:val="en-GB" w:eastAsia="en-US"/>
    </w:rPr>
  </w:style>
  <w:style w:type="character" w:default="1" w:styleId="Absatz-Standardschriftart">
    <w:name w:val="Default Paragraph Font"/>
    <w:semiHidden/>
    <w:rsid w:val="003D2FA7"/>
  </w:style>
  <w:style w:type="table" w:default="1" w:styleId="NormaleTabelle">
    <w:name w:val="Normal Table"/>
    <w:semiHidden/>
    <w:rsid w:val="000600F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3D2FA7"/>
  </w:style>
  <w:style w:type="paragraph" w:customStyle="1" w:styleId="Abrv-Title">
    <w:name w:val="Abrv-Title"/>
    <w:basedOn w:val="Standard"/>
    <w:autoRedefine/>
    <w:rsid w:val="003D2FA7"/>
  </w:style>
  <w:style w:type="paragraph" w:customStyle="1" w:styleId="Weblogo">
    <w:name w:val="Web logo"/>
    <w:basedOn w:val="Standard"/>
    <w:rsid w:val="003D2FA7"/>
  </w:style>
  <w:style w:type="character" w:customStyle="1" w:styleId="Preformatted">
    <w:name w:val="Preformatted"/>
    <w:basedOn w:val="Absatz-Standardschriftart"/>
    <w:rsid w:val="003D2FA7"/>
  </w:style>
  <w:style w:type="paragraph" w:customStyle="1" w:styleId="AuxillaryNumber">
    <w:name w:val="Auxillary Number"/>
    <w:basedOn w:val="Standard"/>
    <w:autoRedefine/>
    <w:rsid w:val="003D2FA7"/>
  </w:style>
  <w:style w:type="paragraph" w:customStyle="1" w:styleId="DOI">
    <w:name w:val="DOI"/>
    <w:basedOn w:val="Standard"/>
    <w:autoRedefine/>
    <w:rsid w:val="003D2FA7"/>
  </w:style>
  <w:style w:type="paragraph" w:customStyle="1" w:styleId="Unit-ID">
    <w:name w:val="Unit-ID"/>
    <w:basedOn w:val="Standard"/>
    <w:autoRedefine/>
    <w:rsid w:val="003D2FA7"/>
  </w:style>
  <w:style w:type="paragraph" w:customStyle="1" w:styleId="Abbreviation">
    <w:name w:val="Abbreviation"/>
    <w:basedOn w:val="Standard"/>
    <w:rsid w:val="003D2FA7"/>
  </w:style>
  <w:style w:type="paragraph" w:customStyle="1" w:styleId="AbstractPara">
    <w:name w:val="AbstractPara"/>
    <w:basedOn w:val="Standard"/>
    <w:rsid w:val="003D2FA7"/>
    <w:rPr>
      <w:sz w:val="28"/>
    </w:rPr>
  </w:style>
  <w:style w:type="paragraph" w:customStyle="1" w:styleId="Accepted">
    <w:name w:val="Accepted"/>
    <w:basedOn w:val="Standard"/>
    <w:rsid w:val="003D2FA7"/>
  </w:style>
  <w:style w:type="paragraph" w:customStyle="1" w:styleId="Acknowledge">
    <w:name w:val="Acknowledge"/>
    <w:basedOn w:val="Standard"/>
    <w:rsid w:val="003D2FA7"/>
  </w:style>
  <w:style w:type="paragraph" w:customStyle="1" w:styleId="Address">
    <w:name w:val="Address"/>
    <w:basedOn w:val="Standard"/>
    <w:rsid w:val="003D2FA7"/>
  </w:style>
  <w:style w:type="paragraph" w:customStyle="1" w:styleId="Appendix">
    <w:name w:val="Appendix"/>
    <w:basedOn w:val="Standard"/>
    <w:rsid w:val="003D2FA7"/>
    <w:rPr>
      <w:b/>
    </w:rPr>
  </w:style>
  <w:style w:type="paragraph" w:customStyle="1" w:styleId="Author">
    <w:name w:val="Author"/>
    <w:basedOn w:val="Standard"/>
    <w:rsid w:val="003D2FA7"/>
    <w:rPr>
      <w:b/>
    </w:rPr>
  </w:style>
  <w:style w:type="paragraph" w:customStyle="1" w:styleId="Authoredby">
    <w:name w:val="Authored by"/>
    <w:basedOn w:val="Standard"/>
    <w:rsid w:val="003D2FA7"/>
    <w:rPr>
      <w:b/>
      <w:sz w:val="28"/>
    </w:rPr>
  </w:style>
  <w:style w:type="paragraph" w:customStyle="1" w:styleId="Banner">
    <w:name w:val="Banner"/>
    <w:basedOn w:val="Standard"/>
    <w:rsid w:val="003D2FA7"/>
    <w:rPr>
      <w:b/>
      <w:color w:val="0000FF"/>
    </w:rPr>
  </w:style>
  <w:style w:type="paragraph" w:customStyle="1" w:styleId="BookDetails">
    <w:name w:val="BookDetails"/>
    <w:basedOn w:val="Standard"/>
    <w:rsid w:val="003D2FA7"/>
  </w:style>
  <w:style w:type="paragraph" w:customStyle="1" w:styleId="BoxEnd">
    <w:name w:val="BoxEnd"/>
    <w:basedOn w:val="Standard"/>
    <w:rsid w:val="003D2FA7"/>
  </w:style>
  <w:style w:type="paragraph" w:customStyle="1" w:styleId="BoxStart">
    <w:name w:val="BoxStart"/>
    <w:basedOn w:val="Standard"/>
    <w:rsid w:val="003D2FA7"/>
  </w:style>
  <w:style w:type="paragraph" w:customStyle="1" w:styleId="Citation">
    <w:name w:val="Citation"/>
    <w:basedOn w:val="Standard"/>
    <w:autoRedefine/>
    <w:rsid w:val="003D2FA7"/>
  </w:style>
  <w:style w:type="paragraph" w:customStyle="1" w:styleId="Conflict">
    <w:name w:val="Conflict"/>
    <w:basedOn w:val="Standard"/>
    <w:rsid w:val="003D2FA7"/>
  </w:style>
  <w:style w:type="paragraph" w:customStyle="1" w:styleId="Correspondent">
    <w:name w:val="Correspondent"/>
    <w:basedOn w:val="Standard"/>
    <w:autoRedefine/>
    <w:rsid w:val="003D2FA7"/>
  </w:style>
  <w:style w:type="paragraph" w:customStyle="1" w:styleId="Equation">
    <w:name w:val="Equation"/>
    <w:basedOn w:val="Standard"/>
    <w:autoRedefine/>
    <w:rsid w:val="003D2FA7"/>
  </w:style>
  <w:style w:type="paragraph" w:customStyle="1" w:styleId="EquationText">
    <w:name w:val="EquationText"/>
    <w:basedOn w:val="Standard"/>
    <w:autoRedefine/>
    <w:rsid w:val="003D2FA7"/>
  </w:style>
  <w:style w:type="paragraph" w:customStyle="1" w:styleId="FigLeg">
    <w:name w:val="FigLeg"/>
    <w:basedOn w:val="Standard"/>
    <w:rsid w:val="003D2FA7"/>
  </w:style>
  <w:style w:type="paragraph" w:customStyle="1" w:styleId="Figure">
    <w:name w:val="Figure"/>
    <w:basedOn w:val="Standard"/>
    <w:autoRedefine/>
    <w:rsid w:val="003D2FA7"/>
  </w:style>
  <w:style w:type="paragraph" w:customStyle="1" w:styleId="Footnotes">
    <w:name w:val="Footnotes"/>
    <w:basedOn w:val="Standard"/>
    <w:rsid w:val="003D2FA7"/>
  </w:style>
  <w:style w:type="paragraph" w:customStyle="1" w:styleId="Funding">
    <w:name w:val="Funding"/>
    <w:basedOn w:val="Standard"/>
    <w:rsid w:val="003D2FA7"/>
  </w:style>
  <w:style w:type="paragraph" w:customStyle="1" w:styleId="HeadA">
    <w:name w:val="HeadA"/>
    <w:basedOn w:val="Standard"/>
    <w:autoRedefine/>
    <w:rsid w:val="003D2FA7"/>
    <w:rPr>
      <w:b/>
      <w:color w:val="FF0000"/>
      <w:sz w:val="28"/>
    </w:rPr>
  </w:style>
  <w:style w:type="paragraph" w:customStyle="1" w:styleId="HeadB">
    <w:name w:val="HeadB"/>
    <w:basedOn w:val="Standard"/>
    <w:autoRedefine/>
    <w:rsid w:val="003D2FA7"/>
    <w:rPr>
      <w:b/>
    </w:rPr>
  </w:style>
  <w:style w:type="paragraph" w:customStyle="1" w:styleId="HeadC">
    <w:name w:val="HeadC"/>
    <w:basedOn w:val="Standard"/>
    <w:autoRedefine/>
    <w:rsid w:val="003D2FA7"/>
    <w:rPr>
      <w:rFonts w:ascii="Arial" w:hAnsi="Arial"/>
      <w:color w:val="008000"/>
    </w:rPr>
  </w:style>
  <w:style w:type="paragraph" w:customStyle="1" w:styleId="HeadD">
    <w:name w:val="HeadD"/>
    <w:basedOn w:val="Standard"/>
    <w:autoRedefine/>
    <w:rsid w:val="003D2FA7"/>
    <w:rPr>
      <w:color w:val="0000FF"/>
    </w:rPr>
  </w:style>
  <w:style w:type="paragraph" w:customStyle="1" w:styleId="KeyWords">
    <w:name w:val="KeyWords"/>
    <w:basedOn w:val="Standard"/>
    <w:autoRedefine/>
    <w:rsid w:val="003D2FA7"/>
  </w:style>
  <w:style w:type="paragraph" w:customStyle="1" w:styleId="List1">
    <w:name w:val="List1"/>
    <w:basedOn w:val="Standard"/>
    <w:rsid w:val="003D2FA7"/>
  </w:style>
  <w:style w:type="paragraph" w:customStyle="1" w:styleId="List2">
    <w:name w:val="List2"/>
    <w:basedOn w:val="Standard"/>
    <w:rsid w:val="003D2FA7"/>
  </w:style>
  <w:style w:type="paragraph" w:customStyle="1" w:styleId="ListParaMore">
    <w:name w:val="ListParaMore"/>
    <w:basedOn w:val="Standard"/>
    <w:autoRedefine/>
    <w:rsid w:val="003D2FA7"/>
  </w:style>
  <w:style w:type="paragraph" w:customStyle="1" w:styleId="MoreInfo">
    <w:name w:val="MoreInfo"/>
    <w:basedOn w:val="Standard"/>
    <w:rsid w:val="003D2FA7"/>
    <w:pPr>
      <w:tabs>
        <w:tab w:val="left" w:pos="720"/>
      </w:tabs>
      <w:ind w:left="357" w:hanging="357"/>
    </w:pPr>
  </w:style>
  <w:style w:type="paragraph" w:customStyle="1" w:styleId="Onlinefirst">
    <w:name w:val="Onlinefirst"/>
    <w:basedOn w:val="Standard"/>
    <w:rsid w:val="003D2FA7"/>
  </w:style>
  <w:style w:type="paragraph" w:customStyle="1" w:styleId="Para">
    <w:name w:val="Para"/>
    <w:basedOn w:val="Standard"/>
    <w:rsid w:val="003D2FA7"/>
  </w:style>
  <w:style w:type="character" w:customStyle="1" w:styleId="Position">
    <w:name w:val="Position"/>
    <w:rsid w:val="003D2FA7"/>
    <w:rPr>
      <w:i/>
      <w:sz w:val="24"/>
    </w:rPr>
  </w:style>
  <w:style w:type="paragraph" w:styleId="FarbigesRaster-Akzent1">
    <w:name w:val="Colorful Grid Accent 1"/>
    <w:basedOn w:val="Standard"/>
    <w:autoRedefine/>
    <w:qFormat/>
    <w:rsid w:val="003D2FA7"/>
    <w:pPr>
      <w:ind w:left="737"/>
    </w:pPr>
    <w:rPr>
      <w:sz w:val="28"/>
    </w:rPr>
  </w:style>
  <w:style w:type="paragraph" w:customStyle="1" w:styleId="Received">
    <w:name w:val="Received"/>
    <w:basedOn w:val="Standard"/>
    <w:autoRedefine/>
    <w:rsid w:val="003D2FA7"/>
  </w:style>
  <w:style w:type="paragraph" w:customStyle="1" w:styleId="Reference">
    <w:name w:val="Reference"/>
    <w:rsid w:val="003D2FA7"/>
    <w:pPr>
      <w:ind w:left="357" w:hanging="357"/>
    </w:pPr>
    <w:rPr>
      <w:sz w:val="24"/>
      <w:lang w:val="en-GB" w:eastAsia="en-US"/>
    </w:rPr>
  </w:style>
  <w:style w:type="paragraph" w:customStyle="1" w:styleId="Related">
    <w:name w:val="Related"/>
    <w:basedOn w:val="Standard"/>
    <w:rsid w:val="003D2FA7"/>
    <w:rPr>
      <w:b/>
      <w:i/>
    </w:rPr>
  </w:style>
  <w:style w:type="character" w:customStyle="1" w:styleId="Remark">
    <w:name w:val="Remark"/>
    <w:rsid w:val="003D2FA7"/>
    <w:rPr>
      <w:color w:val="FF0000"/>
    </w:rPr>
  </w:style>
  <w:style w:type="paragraph" w:customStyle="1" w:styleId="RespTitle">
    <w:name w:val="RespTitle"/>
    <w:basedOn w:val="Standard"/>
    <w:autoRedefine/>
    <w:rsid w:val="003D2FA7"/>
    <w:rPr>
      <w:b/>
    </w:rPr>
  </w:style>
  <w:style w:type="paragraph" w:customStyle="1" w:styleId="ShortAuthors">
    <w:name w:val="ShortAuthors"/>
    <w:basedOn w:val="Standard"/>
    <w:autoRedefine/>
    <w:rsid w:val="003D2FA7"/>
  </w:style>
  <w:style w:type="paragraph" w:customStyle="1" w:styleId="ShortTitle">
    <w:name w:val="ShortTitle"/>
    <w:basedOn w:val="Standard"/>
    <w:autoRedefine/>
    <w:rsid w:val="003D2FA7"/>
  </w:style>
  <w:style w:type="paragraph" w:customStyle="1" w:styleId="SubTitle">
    <w:name w:val="SubTitle"/>
    <w:basedOn w:val="Standard"/>
    <w:autoRedefine/>
    <w:rsid w:val="003D2FA7"/>
    <w:rPr>
      <w:sz w:val="28"/>
    </w:rPr>
  </w:style>
  <w:style w:type="paragraph" w:customStyle="1" w:styleId="Table">
    <w:name w:val="Table"/>
    <w:basedOn w:val="Standard"/>
    <w:rsid w:val="003D2FA7"/>
  </w:style>
  <w:style w:type="paragraph" w:customStyle="1" w:styleId="TableFootnote">
    <w:name w:val="Table Footnote"/>
    <w:basedOn w:val="Standard"/>
    <w:rsid w:val="003D2FA7"/>
    <w:pPr>
      <w:ind w:left="284"/>
    </w:pPr>
  </w:style>
  <w:style w:type="paragraph" w:styleId="Titel">
    <w:name w:val="Title"/>
    <w:basedOn w:val="Standard"/>
    <w:qFormat/>
    <w:rsid w:val="003D2FA7"/>
    <w:pPr>
      <w:spacing w:before="240" w:after="60"/>
      <w:jc w:val="both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opics">
    <w:name w:val="Topic(s)"/>
    <w:basedOn w:val="Standard"/>
    <w:autoRedefine/>
    <w:rsid w:val="003D2FA7"/>
    <w:rPr>
      <w:i/>
    </w:rPr>
  </w:style>
  <w:style w:type="paragraph" w:customStyle="1" w:styleId="Revised">
    <w:name w:val="Revised"/>
    <w:basedOn w:val="Standard"/>
    <w:autoRedefine/>
    <w:rsid w:val="003D2FA7"/>
  </w:style>
  <w:style w:type="paragraph" w:customStyle="1" w:styleId="TableWidth">
    <w:name w:val="Table Width"/>
    <w:basedOn w:val="Standard"/>
    <w:rsid w:val="003D2FA7"/>
  </w:style>
  <w:style w:type="paragraph" w:customStyle="1" w:styleId="TableFont">
    <w:name w:val="Table Font"/>
    <w:basedOn w:val="Standard"/>
    <w:rsid w:val="003D2FA7"/>
  </w:style>
  <w:style w:type="table" w:styleId="Tabellenraster">
    <w:name w:val="Table Grid"/>
    <w:basedOn w:val="NormaleTabelle"/>
    <w:rsid w:val="00AB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Appendix">
    <w:name w:val="End Appendix"/>
    <w:basedOn w:val="Appendix"/>
    <w:rsid w:val="00BA5ED5"/>
  </w:style>
  <w:style w:type="paragraph" w:customStyle="1" w:styleId="xfull">
    <w:name w:val="xfull"/>
    <w:basedOn w:val="Standard"/>
    <w:rsid w:val="00186DB2"/>
    <w:pPr>
      <w:spacing w:before="100" w:beforeAutospacing="1" w:after="100" w:afterAutospacing="1" w:line="255" w:lineRule="atLeast"/>
    </w:pPr>
    <w:rPr>
      <w:rFonts w:ascii="Verdana" w:hAnsi="Verdana"/>
      <w:color w:val="000000"/>
      <w:sz w:val="20"/>
      <w:szCs w:val="20"/>
      <w:lang w:eastAsia="en-GB"/>
    </w:rPr>
  </w:style>
  <w:style w:type="paragraph" w:customStyle="1" w:styleId="PatientConsent">
    <w:name w:val="Patient Consent"/>
    <w:basedOn w:val="Standard"/>
    <w:next w:val="Standard"/>
    <w:rsid w:val="003D2FA7"/>
  </w:style>
  <w:style w:type="paragraph" w:customStyle="1" w:styleId="Copyright">
    <w:name w:val="Copyright"/>
    <w:basedOn w:val="Standard"/>
    <w:rsid w:val="003D2FA7"/>
  </w:style>
  <w:style w:type="paragraph" w:customStyle="1" w:styleId="WebOnly">
    <w:name w:val="WebOnly"/>
    <w:basedOn w:val="Standard"/>
    <w:rsid w:val="003D2FA7"/>
  </w:style>
  <w:style w:type="paragraph" w:customStyle="1" w:styleId="ArticleType">
    <w:name w:val="ArticleType"/>
    <w:basedOn w:val="Standard"/>
    <w:rsid w:val="003D2FA7"/>
  </w:style>
  <w:style w:type="paragraph" w:customStyle="1" w:styleId="RunningHead">
    <w:name w:val="RunningHead"/>
    <w:basedOn w:val="Standard"/>
    <w:rsid w:val="003D2FA7"/>
  </w:style>
  <w:style w:type="paragraph" w:customStyle="1" w:styleId="TrialRegNo">
    <w:name w:val="TrialRegNo"/>
    <w:basedOn w:val="Standard"/>
    <w:rsid w:val="003D2FA7"/>
  </w:style>
  <w:style w:type="paragraph" w:customStyle="1" w:styleId="Logos">
    <w:name w:val="Logos"/>
    <w:basedOn w:val="Standard"/>
    <w:rsid w:val="003D2FA7"/>
  </w:style>
  <w:style w:type="paragraph" w:customStyle="1" w:styleId="EthicsApproval">
    <w:name w:val="Ethics Approval"/>
    <w:basedOn w:val="Standard"/>
    <w:next w:val="Standard"/>
    <w:rsid w:val="003D2FA7"/>
  </w:style>
  <w:style w:type="paragraph" w:customStyle="1" w:styleId="BoxWidth">
    <w:name w:val="BoxWidth"/>
    <w:basedOn w:val="Standard"/>
    <w:next w:val="Standard"/>
    <w:rsid w:val="003D2FA7"/>
  </w:style>
  <w:style w:type="paragraph" w:customStyle="1" w:styleId="ForAction">
    <w:name w:val="ForAction"/>
    <w:basedOn w:val="Standard"/>
    <w:rsid w:val="003D2FA7"/>
    <w:rPr>
      <w:rFonts w:ascii="Arial" w:hAnsi="Arial"/>
      <w:color w:val="FF0000"/>
      <w:sz w:val="36"/>
    </w:rPr>
  </w:style>
  <w:style w:type="character" w:styleId="Hyperlink">
    <w:name w:val="Hyperlink"/>
    <w:uiPriority w:val="99"/>
    <w:rsid w:val="006B2E40"/>
    <w:rPr>
      <w:color w:val="0000FF"/>
      <w:u w:val="single"/>
    </w:rPr>
  </w:style>
  <w:style w:type="paragraph" w:styleId="Kopfzeile">
    <w:name w:val="header"/>
    <w:basedOn w:val="Standard"/>
    <w:rsid w:val="005D4698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5D4698"/>
    <w:pPr>
      <w:tabs>
        <w:tab w:val="center" w:pos="4153"/>
        <w:tab w:val="right" w:pos="8306"/>
      </w:tabs>
    </w:pPr>
  </w:style>
  <w:style w:type="paragraph" w:customStyle="1" w:styleId="PulloutQuote">
    <w:name w:val="Pullout Quote"/>
    <w:basedOn w:val="Standard"/>
    <w:rsid w:val="003D2FA7"/>
    <w:pPr>
      <w:ind w:left="737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for BMJ Cases</vt:lpstr>
    </vt:vector>
  </TitlesOfParts>
  <Company>BMA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BMJ Cases</dc:title>
  <dc:subject/>
  <dc:creator>joflaherty</dc:creator>
  <cp:keywords/>
  <cp:lastModifiedBy>Bode, Birthe</cp:lastModifiedBy>
  <cp:revision>2</cp:revision>
  <dcterms:created xsi:type="dcterms:W3CDTF">2023-01-26T11:20:00Z</dcterms:created>
  <dcterms:modified xsi:type="dcterms:W3CDTF">2023-01-26T11:20:00Z</dcterms:modified>
</cp:coreProperties>
</file>